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2555" w14:textId="3B0991AC" w:rsidR="00A37D70" w:rsidRPr="00EF4603" w:rsidRDefault="00DE7FE1" w:rsidP="00241116">
      <w:pPr>
        <w:spacing w:line="48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4603">
        <w:rPr>
          <w:rFonts w:ascii="標楷體" w:eastAsia="標楷體" w:hAnsi="標楷體"/>
          <w:b/>
          <w:bCs/>
          <w:sz w:val="36"/>
          <w:szCs w:val="36"/>
        </w:rPr>
        <w:t>亞東紀念醫院研究論文投稿前自</w:t>
      </w:r>
      <w:r w:rsidR="00836A72" w:rsidRPr="00EF4603">
        <w:rPr>
          <w:rFonts w:ascii="標楷體" w:eastAsia="標楷體" w:hAnsi="標楷體"/>
          <w:b/>
          <w:bCs/>
          <w:sz w:val="36"/>
          <w:szCs w:val="36"/>
        </w:rPr>
        <w:t>我</w:t>
      </w:r>
      <w:r w:rsidR="00DA5730" w:rsidRPr="00EF4603">
        <w:rPr>
          <w:rFonts w:ascii="標楷體" w:eastAsia="標楷體" w:hAnsi="標楷體"/>
          <w:b/>
          <w:bCs/>
          <w:sz w:val="36"/>
          <w:szCs w:val="36"/>
        </w:rPr>
        <w:t>審查核對</w:t>
      </w:r>
      <w:r w:rsidRPr="00EF4603">
        <w:rPr>
          <w:rFonts w:ascii="標楷體" w:eastAsia="標楷體" w:hAnsi="標楷體"/>
          <w:b/>
          <w:bCs/>
          <w:sz w:val="36"/>
          <w:szCs w:val="36"/>
        </w:rPr>
        <w:t>表</w:t>
      </w:r>
    </w:p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830"/>
        <w:gridCol w:w="417"/>
        <w:gridCol w:w="1095"/>
        <w:gridCol w:w="497"/>
        <w:gridCol w:w="425"/>
        <w:gridCol w:w="425"/>
        <w:gridCol w:w="1691"/>
        <w:gridCol w:w="73"/>
        <w:gridCol w:w="1271"/>
        <w:gridCol w:w="36"/>
        <w:gridCol w:w="1308"/>
      </w:tblGrid>
      <w:tr w:rsidR="005613A9" w:rsidRPr="00A058B8" w14:paraId="387E3F86" w14:textId="77777777" w:rsidTr="005613A9">
        <w:trPr>
          <w:trHeight w:val="454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5FCB62" w14:textId="604104C4" w:rsidR="005613A9" w:rsidRPr="00A058B8" w:rsidRDefault="005613A9" w:rsidP="00E544B1">
            <w:pPr>
              <w:jc w:val="distribute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自評作者</w:t>
            </w:r>
          </w:p>
        </w:tc>
        <w:tc>
          <w:tcPr>
            <w:tcW w:w="2839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0A2599" w14:textId="77777777" w:rsidR="005613A9" w:rsidRPr="00A058B8" w:rsidRDefault="005613A9" w:rsidP="00E544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445C86" w14:textId="77777777" w:rsidR="005613A9" w:rsidRPr="00A058B8" w:rsidRDefault="005613A9" w:rsidP="00E544B1">
            <w:pPr>
              <w:jc w:val="distribute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76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9E5221" w14:textId="77777777" w:rsidR="005613A9" w:rsidRPr="00A058B8" w:rsidRDefault="005613A9" w:rsidP="00E544B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C18078" w14:textId="4C8C2A0A" w:rsidR="005613A9" w:rsidRPr="00A058B8" w:rsidRDefault="005613A9" w:rsidP="005613A9">
            <w:pPr>
              <w:jc w:val="distribute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作者序位</w:t>
            </w:r>
          </w:p>
        </w:tc>
        <w:tc>
          <w:tcPr>
            <w:tcW w:w="1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B8370" w14:textId="77777777" w:rsidR="005613A9" w:rsidRPr="00A058B8" w:rsidRDefault="005613A9" w:rsidP="003E75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15E1" w:rsidRPr="00A058B8" w14:paraId="5D2D4380" w14:textId="77777777" w:rsidTr="005613A9">
        <w:trPr>
          <w:trHeight w:val="454"/>
        </w:trPr>
        <w:tc>
          <w:tcPr>
            <w:tcW w:w="14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57B75E" w14:textId="77777777" w:rsidR="003A15E1" w:rsidRPr="00A058B8" w:rsidRDefault="003A15E1" w:rsidP="00E544B1">
            <w:pPr>
              <w:jc w:val="distribute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論文題目</w:t>
            </w:r>
          </w:p>
        </w:tc>
        <w:tc>
          <w:tcPr>
            <w:tcW w:w="8068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29E46F" w14:textId="6D439D91" w:rsidR="003A15E1" w:rsidRPr="00A058B8" w:rsidRDefault="006274D7" w:rsidP="00E544B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ADDIN EN.CITE &lt;EndNote&gt;&lt;Cite&gt;&lt;Author&gt;Grund&lt;/Author&gt;&lt;Year&gt;2022&lt;/Year&gt;&lt;RecNum&gt;1&lt;/RecNum&gt;&lt;record&gt;&lt;rec-number&gt;1&lt;/rec-number&gt;&lt;foreign-keys&gt;&lt;key app="EN" db-id="pvxs9azwust2w7ewfdqxwed75a5wp9fzw05z" timestamp="1658758669"&gt;1&lt;/key&gt;&lt;/foreign-keys&gt;&lt;ref-type name="Journal Article"&gt;17&lt;/ref-type&gt;&lt;contributors&gt;&lt;authors&gt;&lt;author&gt;Grund, S. C.&lt;/author&gt;&lt;author&gt;Wu, X. X.&lt;/author&gt;&lt;author&gt;Muller, D.&lt;/author&gt;&lt;author&gt;Wennemuth, G.&lt;/author&gt;&lt;author&gt;Grummer, R.&lt;/author&gt;&lt;/authors&gt;&lt;/contributors&gt;&lt;auth-address&gt;Department of Anatomy, University Hospital, University of Duisburg-Essen, 45147 Essen, Germany.&amp;#xD;Department of Pediatric Gastroenterology, Nephrology and Metabolic Diseases Charite Universitatsmedizin Berlin, 13353 Berlin, Germany.&lt;/auth-address&gt;&lt;titles&gt;&lt;title&gt;Impact of endometrial claudin-3 deletion on murine implantation, decidualization and embryo development&lt;/title&gt;&lt;secondary-title&gt;Biol Reprod&lt;/secondary-title&gt;&lt;/titles&gt;&lt;periodical&gt;&lt;full-title&gt;Biol Reprod&lt;/full-title&gt;&lt;/periodical&gt;&lt;edition&gt;20220721&lt;/edition&gt;&lt;keywords&gt;&lt;keyword&gt;claudin&lt;/keyword&gt;&lt;keyword&gt;decidualization&lt;/keyword&gt;&lt;keyword&gt;embryo implantation&lt;/keyword&gt;&lt;keyword&gt;placentation&lt;/keyword&gt;&lt;keyword&gt;tight junction&lt;/keyword&gt;&lt;/keywords&gt;&lt;dates&gt;&lt;year&gt;2022&lt;/year&gt;&lt;pub-dates&gt;&lt;date&gt;Jul 21&lt;/date&gt;&lt;/pub-dates&gt;&lt;/dates&gt;&lt;isbn&gt;1529-7268 (Electronic)&amp;#xD;0006-3363 (Linking)&lt;/isbn&gt;&lt;accession-num&gt;35863769&lt;/accession-num&gt;&lt;urls&gt;&lt;related-urls&gt;&lt;url&gt;https://www.ncbi.nlm.nih.gov/pubmed/35863769&lt;/url&gt;&lt;/related-urls&gt;&lt;/urls&gt;&lt;electronic-resource-num&gt;10.1093/biolre/ioac143&lt;/electronic-resource-num&gt;&lt;remote-database-name&gt;Publisher&lt;/remote-database-name&gt;&lt;remote-database-provider&gt;NLM&lt;/remote-database-provider&gt;&lt;/record&gt;&lt;/Cite&gt;&lt;/EndNote&gt;</w:instrText>
            </w:r>
            <w:r w:rsidR="001750DE"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</w:tr>
      <w:tr w:rsidR="0067158F" w:rsidRPr="00A058B8" w14:paraId="71282CD9" w14:textId="77777777" w:rsidTr="005613A9">
        <w:trPr>
          <w:trHeight w:val="454"/>
        </w:trPr>
        <w:tc>
          <w:tcPr>
            <w:tcW w:w="14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AC002F" w14:textId="6801502D" w:rsidR="0067158F" w:rsidRPr="00A058B8" w:rsidRDefault="0067158F" w:rsidP="00E544B1">
            <w:pPr>
              <w:jc w:val="distribute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論文性質</w:t>
            </w:r>
          </w:p>
        </w:tc>
        <w:tc>
          <w:tcPr>
            <w:tcW w:w="8068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36B0E7" w14:textId="07CD7FE2" w:rsidR="00381AAA" w:rsidRPr="00A058B8" w:rsidRDefault="00381AAA" w:rsidP="00381AAA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A058B8">
              <w:rPr>
                <w:rFonts w:ascii="標楷體" w:eastAsia="標楷體" w:hAnsi="標楷體"/>
                <w:bCs/>
              </w:rPr>
              <w:t>□ 原始論著（Original article）</w:t>
            </w:r>
          </w:p>
          <w:p w14:paraId="0872D20F" w14:textId="0D36FE57" w:rsidR="00381AAA" w:rsidRPr="00A058B8" w:rsidRDefault="00381AAA" w:rsidP="00381AAA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A058B8">
              <w:rPr>
                <w:rFonts w:ascii="標楷體" w:eastAsia="標楷體" w:hAnsi="標楷體"/>
                <w:bCs/>
              </w:rPr>
              <w:t>□ 綜合評論（Review）</w:t>
            </w:r>
          </w:p>
          <w:p w14:paraId="082320A7" w14:textId="77777777" w:rsidR="00381AAA" w:rsidRPr="00A058B8" w:rsidRDefault="00381AAA" w:rsidP="00381AAA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A058B8">
              <w:rPr>
                <w:rFonts w:ascii="標楷體" w:eastAsia="標楷體" w:hAnsi="標楷體"/>
                <w:bCs/>
              </w:rPr>
              <w:t>□ 研究簡報（Short paper / Communication）</w:t>
            </w:r>
          </w:p>
          <w:p w14:paraId="3E4AAFCB" w14:textId="46A84949" w:rsidR="00381AAA" w:rsidRPr="00A058B8" w:rsidRDefault="00381AAA" w:rsidP="00381AAA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A058B8">
              <w:rPr>
                <w:rFonts w:ascii="標楷體" w:eastAsia="標楷體" w:hAnsi="標楷體"/>
                <w:bCs/>
              </w:rPr>
              <w:t>□ 案例報告（Case report / Image）</w:t>
            </w:r>
          </w:p>
          <w:p w14:paraId="098FEA9D" w14:textId="5246DAC2" w:rsidR="0067158F" w:rsidRPr="00A058B8" w:rsidRDefault="00381AAA" w:rsidP="00381AAA">
            <w:pPr>
              <w:jc w:val="both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  <w:bCs/>
              </w:rPr>
              <w:t>□ 通訊短文（Letter）</w:t>
            </w:r>
          </w:p>
        </w:tc>
      </w:tr>
      <w:tr w:rsidR="00D40DC7" w:rsidRPr="00A058B8" w14:paraId="6C4352B1" w14:textId="77777777" w:rsidTr="005613A9">
        <w:trPr>
          <w:trHeight w:val="454"/>
        </w:trPr>
        <w:tc>
          <w:tcPr>
            <w:tcW w:w="14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483988" w14:textId="1DD9D448" w:rsidR="00D40DC7" w:rsidRPr="00A058B8" w:rsidRDefault="009162FB" w:rsidP="00D40DC7">
            <w:pPr>
              <w:jc w:val="distribute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全部</w:t>
            </w:r>
            <w:r w:rsidR="00D40DC7" w:rsidRPr="00A058B8">
              <w:rPr>
                <w:rFonts w:ascii="標楷體" w:eastAsia="標楷體" w:hAnsi="標楷體"/>
              </w:rPr>
              <w:t>作</w:t>
            </w:r>
            <w:r w:rsidRPr="00A058B8">
              <w:rPr>
                <w:rFonts w:ascii="標楷體" w:eastAsia="標楷體" w:hAnsi="標楷體"/>
              </w:rPr>
              <w:t>者</w:t>
            </w:r>
          </w:p>
        </w:tc>
        <w:tc>
          <w:tcPr>
            <w:tcW w:w="8068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D41556" w14:textId="77777777" w:rsidR="00D40DC7" w:rsidRPr="00A058B8" w:rsidRDefault="00D40DC7" w:rsidP="00D40DC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209B" w:rsidRPr="00A058B8" w14:paraId="0BE835E1" w14:textId="77777777" w:rsidTr="005613A9">
        <w:trPr>
          <w:trHeight w:val="454"/>
        </w:trPr>
        <w:tc>
          <w:tcPr>
            <w:tcW w:w="14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CFB18C" w14:textId="6344DAD9" w:rsidR="00FD209B" w:rsidRPr="00A058B8" w:rsidRDefault="00A52D52" w:rsidP="00D40DC7">
            <w:pPr>
              <w:jc w:val="distribute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院內補助</w:t>
            </w:r>
          </w:p>
        </w:tc>
        <w:tc>
          <w:tcPr>
            <w:tcW w:w="8068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DB1602" w14:textId="51431D94" w:rsidR="00FD209B" w:rsidRPr="00A058B8" w:rsidRDefault="00495231" w:rsidP="00D40DC7">
            <w:pPr>
              <w:jc w:val="both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  <w:bCs/>
              </w:rPr>
              <w:t>計畫編號</w:t>
            </w:r>
            <w:r w:rsidR="00196A11" w:rsidRPr="00A058B8">
              <w:rPr>
                <w:rFonts w:ascii="標楷體" w:eastAsia="標楷體" w:hAnsi="標楷體"/>
                <w:bCs/>
              </w:rPr>
              <w:t>：</w:t>
            </w:r>
          </w:p>
        </w:tc>
      </w:tr>
      <w:tr w:rsidR="00D40DC7" w:rsidRPr="00A058B8" w14:paraId="7386E1FB" w14:textId="77777777" w:rsidTr="005613A9">
        <w:trPr>
          <w:trHeight w:val="567"/>
        </w:trPr>
        <w:tc>
          <w:tcPr>
            <w:tcW w:w="6813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A579A1" w14:textId="77777777" w:rsidR="00D40DC7" w:rsidRPr="00A058B8" w:rsidRDefault="00D40DC7" w:rsidP="00D40DC7">
            <w:pPr>
              <w:jc w:val="center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查      核      項      目</w:t>
            </w:r>
          </w:p>
        </w:tc>
        <w:tc>
          <w:tcPr>
            <w:tcW w:w="268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37D8D9" w14:textId="77777777" w:rsidR="00D40DC7" w:rsidRPr="00A058B8" w:rsidRDefault="00D40DC7" w:rsidP="00D40DC7">
            <w:pPr>
              <w:jc w:val="center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結  果</w:t>
            </w:r>
          </w:p>
        </w:tc>
      </w:tr>
      <w:tr w:rsidR="00D40DC7" w:rsidRPr="00A058B8" w14:paraId="546E37BA" w14:textId="77777777" w:rsidTr="005613A9">
        <w:trPr>
          <w:trHeight w:val="567"/>
        </w:trPr>
        <w:tc>
          <w:tcPr>
            <w:tcW w:w="6813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9862A1" w14:textId="77777777" w:rsidR="00D40DC7" w:rsidRPr="00A058B8" w:rsidRDefault="00D40DC7" w:rsidP="00D40DC7">
            <w:pPr>
              <w:jc w:val="both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1.論文數據是否具真實性？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290C8B7D" w14:textId="422DA50C" w:rsidR="00D40DC7" w:rsidRPr="00A058B8" w:rsidRDefault="00D40DC7" w:rsidP="00D40DC7">
            <w:pPr>
              <w:jc w:val="center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□</w:t>
            </w:r>
            <w:r w:rsidR="00FD7167" w:rsidRPr="00A058B8">
              <w:rPr>
                <w:rFonts w:ascii="標楷體" w:eastAsia="標楷體" w:hAnsi="標楷體"/>
              </w:rPr>
              <w:t xml:space="preserve"> 是</w:t>
            </w:r>
          </w:p>
        </w:tc>
        <w:tc>
          <w:tcPr>
            <w:tcW w:w="134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4FFB72" w14:textId="7B8A3B40" w:rsidR="00D40DC7" w:rsidRPr="00A058B8" w:rsidRDefault="00D40DC7" w:rsidP="00D40DC7">
            <w:pPr>
              <w:jc w:val="center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□</w:t>
            </w:r>
            <w:r w:rsidR="00FD7167" w:rsidRPr="00A058B8">
              <w:rPr>
                <w:rFonts w:ascii="標楷體" w:eastAsia="標楷體" w:hAnsi="標楷體"/>
              </w:rPr>
              <w:t xml:space="preserve"> 否</w:t>
            </w:r>
          </w:p>
        </w:tc>
      </w:tr>
      <w:tr w:rsidR="00D40DC7" w:rsidRPr="00A058B8" w14:paraId="6EA07281" w14:textId="77777777" w:rsidTr="005613A9">
        <w:trPr>
          <w:trHeight w:val="567"/>
        </w:trPr>
        <w:tc>
          <w:tcPr>
            <w:tcW w:w="3775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9DEA96" w14:textId="0BC29033" w:rsidR="00D40DC7" w:rsidRPr="00A058B8" w:rsidRDefault="00D40DC7" w:rsidP="00D40DC7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論文數據儲存方式及位置</w:t>
            </w:r>
          </w:p>
        </w:tc>
        <w:tc>
          <w:tcPr>
            <w:tcW w:w="5726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989BDD" w14:textId="77777777" w:rsidR="00D40DC7" w:rsidRPr="00A058B8" w:rsidRDefault="00D40DC7" w:rsidP="00D40D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7167" w:rsidRPr="00A058B8" w14:paraId="2AA53239" w14:textId="77777777" w:rsidTr="005613A9">
        <w:trPr>
          <w:trHeight w:val="1134"/>
        </w:trPr>
        <w:tc>
          <w:tcPr>
            <w:tcW w:w="6813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5CC951" w14:textId="77777777" w:rsidR="00FD7167" w:rsidRPr="00A058B8" w:rsidRDefault="00FD7167" w:rsidP="00FD716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2.研究如涉人體研究、動物實驗或基因重組實驗，是否確實經人體試驗審議委員會、實驗動物照護及使用小組或生物實驗安全委員會審核通過？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39A3EDBC" w14:textId="163BD86A" w:rsidR="00FD7167" w:rsidRPr="00A058B8" w:rsidRDefault="00FD7167" w:rsidP="00FD7167">
            <w:pPr>
              <w:jc w:val="center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□ 是</w:t>
            </w:r>
          </w:p>
        </w:tc>
        <w:tc>
          <w:tcPr>
            <w:tcW w:w="134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E41FCF" w14:textId="7E0D6F61" w:rsidR="00FD7167" w:rsidRPr="00A058B8" w:rsidRDefault="00FD7167" w:rsidP="00FD7167">
            <w:pPr>
              <w:jc w:val="center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□ 否</w:t>
            </w:r>
          </w:p>
        </w:tc>
      </w:tr>
      <w:tr w:rsidR="00FD7167" w:rsidRPr="00A058B8" w14:paraId="01FD5F1C" w14:textId="77777777" w:rsidTr="005613A9">
        <w:trPr>
          <w:trHeight w:val="567"/>
        </w:trPr>
        <w:tc>
          <w:tcPr>
            <w:tcW w:w="3775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0D3960" w14:textId="4E837F93" w:rsidR="00FD7167" w:rsidRPr="00A058B8" w:rsidRDefault="00FD7167" w:rsidP="00FD7167">
            <w:pPr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審核證明文件通過編號及日期</w:t>
            </w:r>
          </w:p>
        </w:tc>
        <w:tc>
          <w:tcPr>
            <w:tcW w:w="5726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5D6BCD" w14:textId="77777777" w:rsidR="00FD7167" w:rsidRPr="00A058B8" w:rsidRDefault="00FD7167" w:rsidP="00FD71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7167" w:rsidRPr="00A058B8" w14:paraId="2FCCD691" w14:textId="77777777" w:rsidTr="005613A9">
        <w:trPr>
          <w:trHeight w:val="567"/>
        </w:trPr>
        <w:tc>
          <w:tcPr>
            <w:tcW w:w="6813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848F5F" w14:textId="77777777" w:rsidR="00FD7167" w:rsidRPr="00A058B8" w:rsidRDefault="00FD7167" w:rsidP="00FD716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3.是否有抄襲他人論著情形？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5E7D011B" w14:textId="68650B40" w:rsidR="00463501" w:rsidRPr="00A058B8" w:rsidRDefault="00FD7167" w:rsidP="00463501">
            <w:pPr>
              <w:jc w:val="center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□</w:t>
            </w:r>
            <w:r w:rsidR="00463501" w:rsidRPr="00A058B8">
              <w:rPr>
                <w:rFonts w:ascii="標楷體" w:eastAsia="標楷體" w:hAnsi="標楷體"/>
              </w:rPr>
              <w:t xml:space="preserve"> </w:t>
            </w:r>
            <w:r w:rsidR="00363B49" w:rsidRPr="00A058B8">
              <w:rPr>
                <w:rFonts w:ascii="標楷體" w:eastAsia="標楷體" w:hAnsi="標楷體"/>
              </w:rPr>
              <w:t>否</w:t>
            </w:r>
          </w:p>
        </w:tc>
        <w:tc>
          <w:tcPr>
            <w:tcW w:w="134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A06197" w14:textId="48D72AAC" w:rsidR="00FD7167" w:rsidRPr="00A058B8" w:rsidRDefault="00463501" w:rsidP="00FD7167">
            <w:pPr>
              <w:jc w:val="center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□ 是</w:t>
            </w:r>
          </w:p>
        </w:tc>
      </w:tr>
      <w:tr w:rsidR="00FD7167" w:rsidRPr="00A058B8" w14:paraId="68D68801" w14:textId="77777777" w:rsidTr="000C5E11">
        <w:trPr>
          <w:trHeight w:val="794"/>
        </w:trPr>
        <w:tc>
          <w:tcPr>
            <w:tcW w:w="268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D877BC" w14:textId="77777777" w:rsidR="00FD7167" w:rsidRPr="00A058B8" w:rsidRDefault="00FD7167" w:rsidP="00FD7167">
            <w:pPr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原創性比對軟體系統</w:t>
            </w:r>
          </w:p>
          <w:p w14:paraId="4F9C1F98" w14:textId="4CD43FB1" w:rsidR="004301A5" w:rsidRPr="00A058B8" w:rsidRDefault="004301A5" w:rsidP="002558C7">
            <w:pPr>
              <w:ind w:leftChars="100" w:left="480" w:hangingChars="100" w:hanging="240"/>
              <w:jc w:val="center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(如iThenticate)</w:t>
            </w:r>
          </w:p>
        </w:tc>
        <w:tc>
          <w:tcPr>
            <w:tcW w:w="201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347BBA" w14:textId="40C59A89" w:rsidR="00FD7167" w:rsidRPr="00A058B8" w:rsidRDefault="00FD7167" w:rsidP="00FD71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E033" w14:textId="77777777" w:rsidR="00FD7167" w:rsidRPr="00A058B8" w:rsidRDefault="00FD7167" w:rsidP="00FD7167">
            <w:pPr>
              <w:jc w:val="center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分析結果(相似度%)</w:t>
            </w:r>
          </w:p>
          <w:p w14:paraId="257B5A06" w14:textId="4CCE6755" w:rsidR="00FD7167" w:rsidRPr="00A058B8" w:rsidRDefault="00FD7167" w:rsidP="00FD7167">
            <w:pPr>
              <w:jc w:val="center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  <w:color w:val="FF0000"/>
              </w:rPr>
              <w:t>&lt;&lt;全文出刊前</w:t>
            </w:r>
            <w:r w:rsidR="000C5E11">
              <w:rPr>
                <w:rFonts w:ascii="標楷體" w:eastAsia="標楷體" w:hAnsi="標楷體" w:hint="eastAsia"/>
                <w:color w:val="FF0000"/>
              </w:rPr>
              <w:t>,建議上限2</w:t>
            </w:r>
            <w:r w:rsidR="000C5E11">
              <w:rPr>
                <w:rFonts w:ascii="標楷體" w:eastAsia="標楷體" w:hAnsi="標楷體"/>
                <w:color w:val="FF0000"/>
              </w:rPr>
              <w:t>5%</w:t>
            </w:r>
            <w:r w:rsidRPr="00A058B8">
              <w:rPr>
                <w:rFonts w:ascii="標楷體" w:eastAsia="標楷體" w:hAnsi="標楷體"/>
                <w:color w:val="FF0000"/>
              </w:rPr>
              <w:t>&gt;&gt;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6FAF6" w14:textId="3E400D77" w:rsidR="00FD7167" w:rsidRPr="00A058B8" w:rsidRDefault="00897793" w:rsidP="00FD71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 w:rsidR="00443A70">
              <w:rPr>
                <w:rFonts w:ascii="標楷體" w:eastAsia="標楷體" w:hAnsi="標楷體" w:hint="eastAsia"/>
              </w:rPr>
              <w:t>%</w:t>
            </w:r>
          </w:p>
        </w:tc>
      </w:tr>
      <w:tr w:rsidR="005A35AD" w:rsidRPr="00A058B8" w14:paraId="31C5D140" w14:textId="77777777" w:rsidTr="005613A9">
        <w:trPr>
          <w:trHeight w:val="567"/>
        </w:trPr>
        <w:tc>
          <w:tcPr>
            <w:tcW w:w="6813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504420" w14:textId="77777777" w:rsidR="005A35AD" w:rsidRPr="00A058B8" w:rsidRDefault="005A35AD" w:rsidP="005A35A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4.是否有盜用他人研究構想或成果、抄襲計畫書內容？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02527C76" w14:textId="0360C996" w:rsidR="005A35AD" w:rsidRPr="00A058B8" w:rsidRDefault="005A35AD" w:rsidP="005A35AD">
            <w:pPr>
              <w:jc w:val="center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□ 否</w:t>
            </w:r>
          </w:p>
        </w:tc>
        <w:tc>
          <w:tcPr>
            <w:tcW w:w="134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7D5F82" w14:textId="43AAF303" w:rsidR="005A35AD" w:rsidRPr="00A058B8" w:rsidRDefault="005A35AD" w:rsidP="005A35AD">
            <w:pPr>
              <w:jc w:val="center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□ 是</w:t>
            </w:r>
          </w:p>
        </w:tc>
      </w:tr>
      <w:tr w:rsidR="00795A75" w:rsidRPr="00A058B8" w14:paraId="18C02B40" w14:textId="77777777" w:rsidTr="005613A9">
        <w:trPr>
          <w:trHeight w:val="567"/>
        </w:trPr>
        <w:tc>
          <w:tcPr>
            <w:tcW w:w="6813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F9589F" w14:textId="77777777" w:rsidR="00795A75" w:rsidRPr="00A058B8" w:rsidRDefault="00795A75" w:rsidP="00795A7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5.論文內引用已發表之論文著作是否有適當註記所引用原著？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54C99378" w14:textId="75AB62DA" w:rsidR="00795A75" w:rsidRPr="00A058B8" w:rsidRDefault="00795A75" w:rsidP="00795A75">
            <w:pPr>
              <w:jc w:val="center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□ 是</w:t>
            </w:r>
          </w:p>
        </w:tc>
        <w:tc>
          <w:tcPr>
            <w:tcW w:w="134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2B35EA" w14:textId="49475FAA" w:rsidR="00795A75" w:rsidRPr="00A058B8" w:rsidRDefault="00795A75" w:rsidP="00795A75">
            <w:pPr>
              <w:jc w:val="center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□ 否</w:t>
            </w:r>
          </w:p>
        </w:tc>
      </w:tr>
      <w:tr w:rsidR="00795A75" w:rsidRPr="00A058B8" w14:paraId="3175AEE8" w14:textId="77777777" w:rsidTr="005613A9">
        <w:trPr>
          <w:trHeight w:val="567"/>
        </w:trPr>
        <w:tc>
          <w:tcPr>
            <w:tcW w:w="6813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47F68A" w14:textId="77777777" w:rsidR="00795A75" w:rsidRPr="00A058B8" w:rsidRDefault="00795A75" w:rsidP="00795A7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6.論文作者貢獻註記及感謝是否適當？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26C9E021" w14:textId="3BBEC6D1" w:rsidR="00795A75" w:rsidRPr="00A058B8" w:rsidRDefault="00795A75" w:rsidP="00795A75">
            <w:pPr>
              <w:jc w:val="center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□ 是</w:t>
            </w:r>
          </w:p>
        </w:tc>
        <w:tc>
          <w:tcPr>
            <w:tcW w:w="134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A81D38" w14:textId="04AEB8F2" w:rsidR="00795A75" w:rsidRPr="00A058B8" w:rsidRDefault="00795A75" w:rsidP="00795A75">
            <w:pPr>
              <w:jc w:val="center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□ 否</w:t>
            </w:r>
          </w:p>
        </w:tc>
      </w:tr>
      <w:tr w:rsidR="00795A75" w:rsidRPr="00A058B8" w14:paraId="666F4183" w14:textId="77777777" w:rsidTr="005613A9">
        <w:trPr>
          <w:trHeight w:val="567"/>
        </w:trPr>
        <w:tc>
          <w:tcPr>
            <w:tcW w:w="6813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C3D1A7" w14:textId="77777777" w:rsidR="00795A75" w:rsidRPr="00A058B8" w:rsidRDefault="00795A75" w:rsidP="00795A7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7.研究執行過程中是否有違背倫理</w:t>
            </w:r>
            <w:r w:rsidRPr="00A058B8">
              <w:rPr>
                <w:rFonts w:ascii="標楷體" w:eastAsia="標楷體" w:hAnsi="標楷體"/>
                <w:bCs/>
              </w:rPr>
              <w:t>及利益衝突</w:t>
            </w:r>
            <w:r w:rsidRPr="00A058B8">
              <w:rPr>
                <w:rFonts w:ascii="標楷體" w:eastAsia="標楷體" w:hAnsi="標楷體"/>
              </w:rPr>
              <w:t>情事？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154E9F34" w14:textId="58CC4768" w:rsidR="00795A75" w:rsidRPr="00A058B8" w:rsidRDefault="00795A75" w:rsidP="00795A75">
            <w:pPr>
              <w:jc w:val="center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□ 否</w:t>
            </w:r>
          </w:p>
        </w:tc>
        <w:tc>
          <w:tcPr>
            <w:tcW w:w="134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3E55D3" w14:textId="312E9B80" w:rsidR="00795A75" w:rsidRPr="00A058B8" w:rsidRDefault="00795A75" w:rsidP="00795A75">
            <w:pPr>
              <w:jc w:val="center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□ 是</w:t>
            </w:r>
          </w:p>
        </w:tc>
      </w:tr>
      <w:tr w:rsidR="00795A75" w:rsidRPr="00A058B8" w14:paraId="03F0DA7E" w14:textId="77777777" w:rsidTr="005613A9">
        <w:trPr>
          <w:trHeight w:val="567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3131D4" w14:textId="77777777" w:rsidR="00795A75" w:rsidRPr="00A058B8" w:rsidRDefault="00795A75" w:rsidP="00795A7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8.其他（請說明）：</w:t>
            </w:r>
          </w:p>
        </w:tc>
        <w:tc>
          <w:tcPr>
            <w:tcW w:w="7238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BA2A2D" w14:textId="77777777" w:rsidR="00795A75" w:rsidRPr="00A058B8" w:rsidRDefault="00795A75" w:rsidP="00795A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5A75" w:rsidRPr="00A058B8" w14:paraId="7DC03396" w14:textId="77777777" w:rsidTr="005613A9">
        <w:trPr>
          <w:trHeight w:val="850"/>
        </w:trPr>
        <w:tc>
          <w:tcPr>
            <w:tcW w:w="9501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C78B9" w14:textId="113EE7BB" w:rsidR="00795A75" w:rsidRPr="00A058B8" w:rsidRDefault="00795A75" w:rsidP="00795A75">
            <w:pPr>
              <w:jc w:val="both"/>
              <w:rPr>
                <w:rFonts w:ascii="標楷體" w:eastAsia="標楷體" w:hAnsi="標楷體"/>
              </w:rPr>
            </w:pPr>
            <w:r w:rsidRPr="00A058B8">
              <w:rPr>
                <w:rFonts w:ascii="標楷體" w:eastAsia="標楷體" w:hAnsi="標楷體"/>
              </w:rPr>
              <w:t>備註：研究論文投稿前</w:t>
            </w:r>
            <w:r w:rsidR="001544B6">
              <w:rPr>
                <w:rFonts w:ascii="標楷體" w:eastAsia="標楷體" w:hAnsi="標楷體" w:hint="eastAsia"/>
              </w:rPr>
              <w:t>，</w:t>
            </w:r>
            <w:r w:rsidRPr="00A058B8">
              <w:rPr>
                <w:rFonts w:ascii="標楷體" w:eastAsia="標楷體" w:hAnsi="標楷體"/>
              </w:rPr>
              <w:t>需先自行檢核是否備齊學術倫理的基本條件及佐證資料，以利</w:t>
            </w:r>
            <w:r w:rsidR="002207BC">
              <w:rPr>
                <w:rFonts w:ascii="標楷體" w:eastAsia="標楷體" w:hAnsi="標楷體" w:hint="eastAsia"/>
              </w:rPr>
              <w:t>研究</w:t>
            </w:r>
            <w:r w:rsidRPr="00A058B8">
              <w:rPr>
                <w:rFonts w:ascii="標楷體" w:eastAsia="標楷體" w:hAnsi="標楷體"/>
              </w:rPr>
              <w:t>論文</w:t>
            </w:r>
            <w:r w:rsidR="002207BC">
              <w:rPr>
                <w:rFonts w:ascii="標楷體" w:eastAsia="標楷體" w:hAnsi="標楷體" w:hint="eastAsia"/>
              </w:rPr>
              <w:t>全文</w:t>
            </w:r>
            <w:r w:rsidRPr="00A058B8">
              <w:rPr>
                <w:rFonts w:ascii="標楷體" w:eastAsia="標楷體" w:hAnsi="標楷體"/>
              </w:rPr>
              <w:t>出刊後</w:t>
            </w:r>
            <w:r w:rsidR="001362C8">
              <w:rPr>
                <w:rFonts w:ascii="標楷體" w:eastAsia="標楷體" w:hAnsi="標楷體" w:hint="eastAsia"/>
              </w:rPr>
              <w:t>學術研究倫理查核作業及</w:t>
            </w:r>
            <w:r w:rsidRPr="00A058B8">
              <w:rPr>
                <w:rFonts w:ascii="標楷體" w:eastAsia="標楷體" w:hAnsi="標楷體"/>
              </w:rPr>
              <w:t>申請</w:t>
            </w:r>
            <w:r w:rsidR="00571051">
              <w:rPr>
                <w:rFonts w:ascii="標楷體" w:eastAsia="標楷體" w:hAnsi="標楷體" w:hint="eastAsia"/>
              </w:rPr>
              <w:t>院內</w:t>
            </w:r>
            <w:r w:rsidRPr="00A058B8">
              <w:rPr>
                <w:rFonts w:ascii="標楷體" w:eastAsia="標楷體" w:hAnsi="標楷體"/>
              </w:rPr>
              <w:t>全文論文獎金</w:t>
            </w:r>
            <w:r w:rsidR="004E3B55">
              <w:rPr>
                <w:rFonts w:ascii="標楷體" w:eastAsia="標楷體" w:hAnsi="標楷體" w:hint="eastAsia"/>
              </w:rPr>
              <w:t>之</w:t>
            </w:r>
            <w:r w:rsidR="00CC5CA5">
              <w:rPr>
                <w:rFonts w:ascii="標楷體" w:eastAsia="標楷體" w:hAnsi="標楷體" w:hint="eastAsia"/>
              </w:rPr>
              <w:t>佐證資料</w:t>
            </w:r>
            <w:r w:rsidRPr="00A058B8">
              <w:rPr>
                <w:rFonts w:ascii="標楷體" w:eastAsia="標楷體" w:hAnsi="標楷體"/>
              </w:rPr>
              <w:t>。</w:t>
            </w:r>
          </w:p>
        </w:tc>
      </w:tr>
    </w:tbl>
    <w:p w14:paraId="7F5C395A" w14:textId="77777777" w:rsidR="00D96390" w:rsidRDefault="00D96390" w:rsidP="00A96F12">
      <w:pPr>
        <w:jc w:val="center"/>
        <w:rPr>
          <w:rFonts w:ascii="標楷體" w:eastAsia="標楷體" w:hAnsi="標楷體"/>
          <w:sz w:val="32"/>
          <w:szCs w:val="32"/>
        </w:rPr>
      </w:pPr>
    </w:p>
    <w:p w14:paraId="66CD5CD4" w14:textId="127A9C1D" w:rsidR="00A96F12" w:rsidRDefault="00BF24F9" w:rsidP="00930945">
      <w:pPr>
        <w:jc w:val="center"/>
        <w:rPr>
          <w:rFonts w:ascii="標楷體" w:eastAsia="標楷體" w:hAnsi="標楷體"/>
          <w:sz w:val="32"/>
          <w:szCs w:val="32"/>
        </w:rPr>
      </w:pPr>
      <w:r w:rsidRPr="00A058B8">
        <w:rPr>
          <w:rFonts w:ascii="標楷體" w:eastAsia="標楷體" w:hAnsi="標楷體"/>
          <w:sz w:val="32"/>
          <w:szCs w:val="32"/>
        </w:rPr>
        <w:t>自評</w:t>
      </w:r>
      <w:r w:rsidR="00D17304" w:rsidRPr="00A058B8">
        <w:rPr>
          <w:rFonts w:ascii="標楷體" w:eastAsia="標楷體" w:hAnsi="標楷體"/>
          <w:sz w:val="32"/>
          <w:szCs w:val="32"/>
        </w:rPr>
        <w:t>作者</w:t>
      </w:r>
      <w:r w:rsidR="00A96F12" w:rsidRPr="00A058B8">
        <w:rPr>
          <w:rFonts w:ascii="標楷體" w:eastAsia="標楷體" w:hAnsi="標楷體"/>
          <w:sz w:val="32"/>
          <w:szCs w:val="32"/>
        </w:rPr>
        <w:t>：______________</w:t>
      </w:r>
      <w:r w:rsidR="00896620" w:rsidRPr="00A058B8">
        <w:rPr>
          <w:rFonts w:ascii="標楷體" w:eastAsia="標楷體" w:hAnsi="標楷體"/>
          <w:sz w:val="32"/>
          <w:szCs w:val="32"/>
        </w:rPr>
        <w:t>（簽章）</w:t>
      </w:r>
      <w:r w:rsidR="00A96F12" w:rsidRPr="00A058B8">
        <w:rPr>
          <w:rFonts w:ascii="標楷體" w:eastAsia="標楷體" w:hAnsi="標楷體"/>
          <w:sz w:val="32"/>
          <w:szCs w:val="32"/>
        </w:rPr>
        <w:t xml:space="preserve">日期：  </w:t>
      </w:r>
      <w:r w:rsidR="00DF344D" w:rsidRPr="00A058B8">
        <w:rPr>
          <w:rFonts w:ascii="標楷體" w:eastAsia="標楷體" w:hAnsi="標楷體"/>
          <w:sz w:val="32"/>
          <w:szCs w:val="32"/>
        </w:rPr>
        <w:t xml:space="preserve">  </w:t>
      </w:r>
      <w:r w:rsidR="00A96F12" w:rsidRPr="00A058B8">
        <w:rPr>
          <w:rFonts w:ascii="標楷體" w:eastAsia="標楷體" w:hAnsi="標楷體"/>
          <w:sz w:val="32"/>
          <w:szCs w:val="32"/>
        </w:rPr>
        <w:t xml:space="preserve">  年    月    日</w:t>
      </w:r>
    </w:p>
    <w:sectPr w:rsidR="00A96F12" w:rsidSect="00DC05BC">
      <w:pgSz w:w="11906" w:h="16838" w:code="9"/>
      <w:pgMar w:top="1134" w:right="1134" w:bottom="1134" w:left="1134" w:header="73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BC26" w14:textId="77777777" w:rsidR="000F2291" w:rsidRDefault="000F2291">
      <w:r>
        <w:separator/>
      </w:r>
    </w:p>
  </w:endnote>
  <w:endnote w:type="continuationSeparator" w:id="0">
    <w:p w14:paraId="22F58EB5" w14:textId="77777777" w:rsidR="000F2291" w:rsidRDefault="000F2291">
      <w:r>
        <w:continuationSeparator/>
      </w:r>
    </w:p>
  </w:endnote>
  <w:endnote w:type="continuationNotice" w:id="1">
    <w:p w14:paraId="122B3AF8" w14:textId="77777777" w:rsidR="000F2291" w:rsidRDefault="000F22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B493" w14:textId="77777777" w:rsidR="000F2291" w:rsidRDefault="000F2291">
      <w:r>
        <w:separator/>
      </w:r>
    </w:p>
  </w:footnote>
  <w:footnote w:type="continuationSeparator" w:id="0">
    <w:p w14:paraId="3ED106B0" w14:textId="77777777" w:rsidR="000F2291" w:rsidRDefault="000F2291">
      <w:r>
        <w:continuationSeparator/>
      </w:r>
    </w:p>
  </w:footnote>
  <w:footnote w:type="continuationNotice" w:id="1">
    <w:p w14:paraId="6A49397F" w14:textId="77777777" w:rsidR="000F2291" w:rsidRDefault="000F22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85F41"/>
    <w:multiLevelType w:val="hybridMultilevel"/>
    <w:tmpl w:val="2E5A9766"/>
    <w:lvl w:ilvl="0" w:tplc="C9E29A4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88868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wMDe3MDS3MDA2NzVW0lEKTi0uzszPAykwNKgFAIib1UQ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Turabian 9th Footno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xs9azwust2w7ewfdqxwed75a5wp9fzw05z&quot;&gt;My EndNote Library&lt;record-ids&gt;&lt;item&gt;1&lt;/item&gt;&lt;/record-ids&gt;&lt;/item&gt;&lt;/Libraries&gt;"/>
  </w:docVars>
  <w:rsids>
    <w:rsidRoot w:val="005770CC"/>
    <w:rsid w:val="000112D7"/>
    <w:rsid w:val="00031744"/>
    <w:rsid w:val="00036D19"/>
    <w:rsid w:val="00053D3A"/>
    <w:rsid w:val="000576EC"/>
    <w:rsid w:val="0007531E"/>
    <w:rsid w:val="0007545D"/>
    <w:rsid w:val="000835CD"/>
    <w:rsid w:val="00084CA4"/>
    <w:rsid w:val="00087FEB"/>
    <w:rsid w:val="000C5E11"/>
    <w:rsid w:val="000D37EE"/>
    <w:rsid w:val="000D4181"/>
    <w:rsid w:val="000E0772"/>
    <w:rsid w:val="000E2363"/>
    <w:rsid w:val="000E37F6"/>
    <w:rsid w:val="000E7CAF"/>
    <w:rsid w:val="000F2291"/>
    <w:rsid w:val="000F7E63"/>
    <w:rsid w:val="00105431"/>
    <w:rsid w:val="001124AD"/>
    <w:rsid w:val="00123456"/>
    <w:rsid w:val="0013491C"/>
    <w:rsid w:val="001359AE"/>
    <w:rsid w:val="001362C8"/>
    <w:rsid w:val="0014765F"/>
    <w:rsid w:val="001544B6"/>
    <w:rsid w:val="001734BA"/>
    <w:rsid w:val="001750DE"/>
    <w:rsid w:val="00191CF9"/>
    <w:rsid w:val="00196A11"/>
    <w:rsid w:val="001B6AAE"/>
    <w:rsid w:val="001C13D5"/>
    <w:rsid w:val="001C41C9"/>
    <w:rsid w:val="001D01D3"/>
    <w:rsid w:val="001E148B"/>
    <w:rsid w:val="001E323D"/>
    <w:rsid w:val="001F09DF"/>
    <w:rsid w:val="00216464"/>
    <w:rsid w:val="002207BC"/>
    <w:rsid w:val="0023471D"/>
    <w:rsid w:val="00241116"/>
    <w:rsid w:val="0024633F"/>
    <w:rsid w:val="002558C7"/>
    <w:rsid w:val="0026057D"/>
    <w:rsid w:val="002605A7"/>
    <w:rsid w:val="00262CE4"/>
    <w:rsid w:val="00277496"/>
    <w:rsid w:val="00284E92"/>
    <w:rsid w:val="002C5903"/>
    <w:rsid w:val="002D4182"/>
    <w:rsid w:val="002E5C7D"/>
    <w:rsid w:val="002E6FA9"/>
    <w:rsid w:val="002F4C2C"/>
    <w:rsid w:val="0030110A"/>
    <w:rsid w:val="00303E67"/>
    <w:rsid w:val="00314906"/>
    <w:rsid w:val="00316949"/>
    <w:rsid w:val="0032720C"/>
    <w:rsid w:val="00337C5C"/>
    <w:rsid w:val="00341DA4"/>
    <w:rsid w:val="0034599A"/>
    <w:rsid w:val="00345D85"/>
    <w:rsid w:val="00363B49"/>
    <w:rsid w:val="00363B90"/>
    <w:rsid w:val="003721B1"/>
    <w:rsid w:val="00381AAA"/>
    <w:rsid w:val="00393C52"/>
    <w:rsid w:val="00394C59"/>
    <w:rsid w:val="003A15E1"/>
    <w:rsid w:val="003A6602"/>
    <w:rsid w:val="003B2D79"/>
    <w:rsid w:val="003C1AE6"/>
    <w:rsid w:val="003E4E85"/>
    <w:rsid w:val="003E757D"/>
    <w:rsid w:val="003F5F22"/>
    <w:rsid w:val="00402753"/>
    <w:rsid w:val="00413D57"/>
    <w:rsid w:val="004301A5"/>
    <w:rsid w:val="004334C1"/>
    <w:rsid w:val="00443A70"/>
    <w:rsid w:val="0044662A"/>
    <w:rsid w:val="00463501"/>
    <w:rsid w:val="0047119B"/>
    <w:rsid w:val="00494AD6"/>
    <w:rsid w:val="00495231"/>
    <w:rsid w:val="004A1C15"/>
    <w:rsid w:val="004A2384"/>
    <w:rsid w:val="004A58B4"/>
    <w:rsid w:val="004B5BAA"/>
    <w:rsid w:val="004C26DC"/>
    <w:rsid w:val="004C3CBE"/>
    <w:rsid w:val="004D0F03"/>
    <w:rsid w:val="004E3AC8"/>
    <w:rsid w:val="004E3B55"/>
    <w:rsid w:val="004F71B0"/>
    <w:rsid w:val="004F74A7"/>
    <w:rsid w:val="0050061D"/>
    <w:rsid w:val="00513ADE"/>
    <w:rsid w:val="00531164"/>
    <w:rsid w:val="005409A0"/>
    <w:rsid w:val="00541FAC"/>
    <w:rsid w:val="0055157A"/>
    <w:rsid w:val="0055788C"/>
    <w:rsid w:val="00557B2E"/>
    <w:rsid w:val="005613A9"/>
    <w:rsid w:val="00571051"/>
    <w:rsid w:val="005770CC"/>
    <w:rsid w:val="005820D6"/>
    <w:rsid w:val="00593C7A"/>
    <w:rsid w:val="00596969"/>
    <w:rsid w:val="005A35AD"/>
    <w:rsid w:val="005B22A1"/>
    <w:rsid w:val="005D11B9"/>
    <w:rsid w:val="005D57C0"/>
    <w:rsid w:val="005E0409"/>
    <w:rsid w:val="005E21E1"/>
    <w:rsid w:val="00601CC2"/>
    <w:rsid w:val="00606259"/>
    <w:rsid w:val="00616282"/>
    <w:rsid w:val="006274D7"/>
    <w:rsid w:val="00630743"/>
    <w:rsid w:val="00636C54"/>
    <w:rsid w:val="00637B12"/>
    <w:rsid w:val="006620C0"/>
    <w:rsid w:val="00664B40"/>
    <w:rsid w:val="006712FF"/>
    <w:rsid w:val="0067158F"/>
    <w:rsid w:val="00680291"/>
    <w:rsid w:val="006908D2"/>
    <w:rsid w:val="006929A2"/>
    <w:rsid w:val="006953F0"/>
    <w:rsid w:val="006A5015"/>
    <w:rsid w:val="006A50EE"/>
    <w:rsid w:val="006A7E5E"/>
    <w:rsid w:val="006C66FE"/>
    <w:rsid w:val="006C793B"/>
    <w:rsid w:val="006D1101"/>
    <w:rsid w:val="006E4198"/>
    <w:rsid w:val="006F1532"/>
    <w:rsid w:val="00707A75"/>
    <w:rsid w:val="00715276"/>
    <w:rsid w:val="00734BE6"/>
    <w:rsid w:val="007434AD"/>
    <w:rsid w:val="007575D4"/>
    <w:rsid w:val="00757E80"/>
    <w:rsid w:val="007617FC"/>
    <w:rsid w:val="007761A7"/>
    <w:rsid w:val="00795A75"/>
    <w:rsid w:val="007A0FF0"/>
    <w:rsid w:val="007A2299"/>
    <w:rsid w:val="007B4BF1"/>
    <w:rsid w:val="007C288E"/>
    <w:rsid w:val="007C3CFA"/>
    <w:rsid w:val="007D38E2"/>
    <w:rsid w:val="007D57B1"/>
    <w:rsid w:val="007D7619"/>
    <w:rsid w:val="007E176E"/>
    <w:rsid w:val="007F7C9E"/>
    <w:rsid w:val="00801FE4"/>
    <w:rsid w:val="00810E75"/>
    <w:rsid w:val="00811AC7"/>
    <w:rsid w:val="008136E0"/>
    <w:rsid w:val="008150A2"/>
    <w:rsid w:val="00836A72"/>
    <w:rsid w:val="00843C17"/>
    <w:rsid w:val="008517B3"/>
    <w:rsid w:val="00875B10"/>
    <w:rsid w:val="00883A5C"/>
    <w:rsid w:val="00884A95"/>
    <w:rsid w:val="00885C47"/>
    <w:rsid w:val="00891023"/>
    <w:rsid w:val="00896620"/>
    <w:rsid w:val="00897793"/>
    <w:rsid w:val="008A2D81"/>
    <w:rsid w:val="008F060E"/>
    <w:rsid w:val="00907FE3"/>
    <w:rsid w:val="00914A6A"/>
    <w:rsid w:val="009162FB"/>
    <w:rsid w:val="009211E8"/>
    <w:rsid w:val="00921BF4"/>
    <w:rsid w:val="00930945"/>
    <w:rsid w:val="00932D97"/>
    <w:rsid w:val="009575E5"/>
    <w:rsid w:val="00960409"/>
    <w:rsid w:val="00961074"/>
    <w:rsid w:val="00961286"/>
    <w:rsid w:val="00976643"/>
    <w:rsid w:val="00991B28"/>
    <w:rsid w:val="009966B6"/>
    <w:rsid w:val="009968D9"/>
    <w:rsid w:val="009A5D3E"/>
    <w:rsid w:val="009C09EF"/>
    <w:rsid w:val="009E1DCA"/>
    <w:rsid w:val="009E64EA"/>
    <w:rsid w:val="009F2E63"/>
    <w:rsid w:val="009F4D3B"/>
    <w:rsid w:val="00A058B8"/>
    <w:rsid w:val="00A25099"/>
    <w:rsid w:val="00A27ADB"/>
    <w:rsid w:val="00A37D70"/>
    <w:rsid w:val="00A51E6B"/>
    <w:rsid w:val="00A52D52"/>
    <w:rsid w:val="00A741AF"/>
    <w:rsid w:val="00A776C0"/>
    <w:rsid w:val="00A96F12"/>
    <w:rsid w:val="00AA27B8"/>
    <w:rsid w:val="00AB4048"/>
    <w:rsid w:val="00AB5B00"/>
    <w:rsid w:val="00AC7936"/>
    <w:rsid w:val="00AD4C07"/>
    <w:rsid w:val="00AD600F"/>
    <w:rsid w:val="00B00AAF"/>
    <w:rsid w:val="00B12797"/>
    <w:rsid w:val="00B15D51"/>
    <w:rsid w:val="00B27ABC"/>
    <w:rsid w:val="00B36BB3"/>
    <w:rsid w:val="00B41E24"/>
    <w:rsid w:val="00B7421C"/>
    <w:rsid w:val="00B7552E"/>
    <w:rsid w:val="00B75B5A"/>
    <w:rsid w:val="00B907CD"/>
    <w:rsid w:val="00B9199F"/>
    <w:rsid w:val="00BA2746"/>
    <w:rsid w:val="00BC51C7"/>
    <w:rsid w:val="00BC65AC"/>
    <w:rsid w:val="00BD146D"/>
    <w:rsid w:val="00BD4C33"/>
    <w:rsid w:val="00BF24F9"/>
    <w:rsid w:val="00C32304"/>
    <w:rsid w:val="00C44323"/>
    <w:rsid w:val="00C61A3C"/>
    <w:rsid w:val="00C778FF"/>
    <w:rsid w:val="00C82363"/>
    <w:rsid w:val="00C84F2F"/>
    <w:rsid w:val="00C85ABD"/>
    <w:rsid w:val="00C8645B"/>
    <w:rsid w:val="00C86578"/>
    <w:rsid w:val="00CA16A4"/>
    <w:rsid w:val="00CB2E8B"/>
    <w:rsid w:val="00CC01D8"/>
    <w:rsid w:val="00CC0CF0"/>
    <w:rsid w:val="00CC5843"/>
    <w:rsid w:val="00CC5CA5"/>
    <w:rsid w:val="00CC6C25"/>
    <w:rsid w:val="00CE186B"/>
    <w:rsid w:val="00CE308F"/>
    <w:rsid w:val="00CF0DF6"/>
    <w:rsid w:val="00CF2088"/>
    <w:rsid w:val="00CF5DA3"/>
    <w:rsid w:val="00D032EE"/>
    <w:rsid w:val="00D11FE9"/>
    <w:rsid w:val="00D17304"/>
    <w:rsid w:val="00D217FF"/>
    <w:rsid w:val="00D23A55"/>
    <w:rsid w:val="00D311B4"/>
    <w:rsid w:val="00D40DC7"/>
    <w:rsid w:val="00D4332A"/>
    <w:rsid w:val="00D505D4"/>
    <w:rsid w:val="00D545BC"/>
    <w:rsid w:val="00D65EA1"/>
    <w:rsid w:val="00D80211"/>
    <w:rsid w:val="00D90211"/>
    <w:rsid w:val="00D95C67"/>
    <w:rsid w:val="00D96390"/>
    <w:rsid w:val="00DA5730"/>
    <w:rsid w:val="00DB3AD3"/>
    <w:rsid w:val="00DC05BC"/>
    <w:rsid w:val="00DD205E"/>
    <w:rsid w:val="00DD21F5"/>
    <w:rsid w:val="00DE7FE1"/>
    <w:rsid w:val="00DF344D"/>
    <w:rsid w:val="00E050BF"/>
    <w:rsid w:val="00E31FAA"/>
    <w:rsid w:val="00E3316D"/>
    <w:rsid w:val="00E3341E"/>
    <w:rsid w:val="00E42D6F"/>
    <w:rsid w:val="00E47DBA"/>
    <w:rsid w:val="00E544B1"/>
    <w:rsid w:val="00E5516E"/>
    <w:rsid w:val="00E603C5"/>
    <w:rsid w:val="00E73BBA"/>
    <w:rsid w:val="00E75206"/>
    <w:rsid w:val="00E84F02"/>
    <w:rsid w:val="00ED4CD5"/>
    <w:rsid w:val="00EE5600"/>
    <w:rsid w:val="00EF4603"/>
    <w:rsid w:val="00EF4EB7"/>
    <w:rsid w:val="00F24939"/>
    <w:rsid w:val="00F419F1"/>
    <w:rsid w:val="00F61638"/>
    <w:rsid w:val="00F93895"/>
    <w:rsid w:val="00FA6D47"/>
    <w:rsid w:val="00FC2A3A"/>
    <w:rsid w:val="00FD209B"/>
    <w:rsid w:val="00FD7167"/>
    <w:rsid w:val="00FF11A1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E6340"/>
  <w15:chartTrackingRefBased/>
  <w15:docId w15:val="{8D80E1BC-573C-49A5-9E4B-2A77E249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D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C0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DC0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C85ABD"/>
    <w:rPr>
      <w:rFonts w:eastAsia="新細明體"/>
      <w:kern w:val="2"/>
      <w:lang w:val="en-US" w:eastAsia="zh-TW" w:bidi="ar-SA"/>
    </w:rPr>
  </w:style>
  <w:style w:type="paragraph" w:customStyle="1" w:styleId="a7">
    <w:name w:val="字元"/>
    <w:basedOn w:val="a"/>
    <w:rsid w:val="00C85AB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8">
    <w:name w:val="字元"/>
    <w:basedOn w:val="a"/>
    <w:rsid w:val="00A51E6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6712FF"/>
    <w:pPr>
      <w:ind w:leftChars="200" w:left="480"/>
    </w:pPr>
  </w:style>
  <w:style w:type="paragraph" w:customStyle="1" w:styleId="EndNoteBibliographyTitle">
    <w:name w:val="EndNote Bibliography Title"/>
    <w:basedOn w:val="a"/>
    <w:link w:val="EndNoteBibliographyTitle0"/>
    <w:rsid w:val="006274D7"/>
    <w:pPr>
      <w:jc w:val="center"/>
    </w:pPr>
  </w:style>
  <w:style w:type="character" w:customStyle="1" w:styleId="EndNoteBibliographyTitle0">
    <w:name w:val="EndNote Bibliography Title 字元"/>
    <w:basedOn w:val="a0"/>
    <w:link w:val="EndNoteBibliographyTitle"/>
    <w:rsid w:val="006274D7"/>
    <w:rPr>
      <w:kern w:val="2"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6274D7"/>
    <w:pPr>
      <w:jc w:val="center"/>
    </w:pPr>
  </w:style>
  <w:style w:type="character" w:customStyle="1" w:styleId="EndNoteBibliography0">
    <w:name w:val="EndNote Bibliography 字元"/>
    <w:basedOn w:val="a0"/>
    <w:link w:val="EndNoteBibliography"/>
    <w:rsid w:val="006274D7"/>
    <w:rPr>
      <w:kern w:val="2"/>
      <w:sz w:val="24"/>
      <w:szCs w:val="24"/>
    </w:rPr>
  </w:style>
  <w:style w:type="character" w:styleId="aa">
    <w:name w:val="Hyperlink"/>
    <w:basedOn w:val="a0"/>
    <w:rsid w:val="006274D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27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468</Words>
  <Characters>1903</Characters>
  <Application>Microsoft Office Word</Application>
  <DocSecurity>0</DocSecurity>
  <Lines>15</Lines>
  <Paragraphs>4</Paragraphs>
  <ScaleCrop>false</ScaleCrop>
  <Company>FEMH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亞東紀念醫院研究倫理審議小組</dc:title>
  <dc:subject/>
  <dc:creator>FEMH</dc:creator>
  <cp:keywords/>
  <dc:description/>
  <cp:lastModifiedBy>Tsan-Chi Chen</cp:lastModifiedBy>
  <cp:revision>26</cp:revision>
  <dcterms:created xsi:type="dcterms:W3CDTF">2022-08-01T16:24:00Z</dcterms:created>
  <dcterms:modified xsi:type="dcterms:W3CDTF">2022-08-12T04:30:00Z</dcterms:modified>
</cp:coreProperties>
</file>